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310" w:rsidRDefault="00AC0C49">
      <w:r>
        <w:rPr>
          <w:rStyle w:val="titoloscheda"/>
        </w:rPr>
        <w:t>FGA 308</w:t>
      </w:r>
      <w:r>
        <w:br/>
        <w:t>AVVITATORE CON ATTACCO QUADRO 1/2''</w:t>
      </w:r>
    </w:p>
    <w:p w:rsidR="00AC0C49" w:rsidRDefault="002F29F7">
      <w:r>
        <w:t>Doppio martel</w:t>
      </w:r>
      <w:bookmarkStart w:id="0" w:name="_GoBack"/>
      <w:bookmarkEnd w:id="0"/>
      <w:r>
        <w:t>lo</w:t>
      </w:r>
    </w:p>
    <w:p w:rsidR="002F29F7" w:rsidRDefault="002F29F7">
      <w:r w:rsidRPr="002F29F7">
        <w:rPr>
          <w:noProof/>
          <w:lang w:eastAsia="it-IT"/>
        </w:rPr>
        <w:drawing>
          <wp:inline distT="0" distB="0" distL="0" distR="0">
            <wp:extent cx="2867025" cy="2309861"/>
            <wp:effectExtent l="0" t="0" r="0" b="0"/>
            <wp:docPr id="2" name="Immagine 2" descr="C:\Foto per mexal\Fasano\9\twin_hammer_impact_mechanism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oto per mexal\Fasano\9\twin_hammer_impact_mechanism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686" cy="2320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9F7" w:rsidRDefault="002F29F7"/>
    <w:p w:rsidR="002F29F7" w:rsidRDefault="002F29F7"/>
    <w:p w:rsidR="00AC0C49" w:rsidRDefault="00AC0C49">
      <w:r w:rsidRPr="00AC0C49">
        <w:rPr>
          <w:noProof/>
          <w:lang w:eastAsia="it-IT"/>
        </w:rPr>
        <w:drawing>
          <wp:inline distT="0" distB="0" distL="0" distR="0">
            <wp:extent cx="4505325" cy="1885950"/>
            <wp:effectExtent l="0" t="0" r="9525" b="0"/>
            <wp:docPr id="1" name="Immagine 1" descr="C:\Foto per mexal\Fasano\9\indexFGA3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oto per mexal\Fasano\9\indexFGA30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0C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F5"/>
    <w:rsid w:val="002F29F7"/>
    <w:rsid w:val="003222F5"/>
    <w:rsid w:val="00AC0C49"/>
    <w:rsid w:val="00F5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6592F-323F-4143-949E-6B700958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scheda">
    <w:name w:val="titolo_scheda"/>
    <w:basedOn w:val="Carpredefinitoparagrafo"/>
    <w:rsid w:val="00AC0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3</cp:revision>
  <dcterms:created xsi:type="dcterms:W3CDTF">2016-02-14T17:55:00Z</dcterms:created>
  <dcterms:modified xsi:type="dcterms:W3CDTF">2016-02-14T17:57:00Z</dcterms:modified>
</cp:coreProperties>
</file>